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17" w:rsidRPr="00045F6C" w:rsidRDefault="00494B2D" w:rsidP="004E1C17">
      <w:pPr>
        <w:spacing w:line="240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Vážení přátelé</w:t>
      </w:r>
      <w:r w:rsidR="004E1C17" w:rsidRPr="00045F6C">
        <w:rPr>
          <w:rFonts w:ascii="Cambria" w:hAnsi="Cambria"/>
          <w:color w:val="000000"/>
        </w:rPr>
        <w:t xml:space="preserve">, </w:t>
      </w:r>
      <w:r w:rsidR="004E1C17">
        <w:rPr>
          <w:rFonts w:ascii="Cambria" w:hAnsi="Cambria"/>
          <w:color w:val="000000"/>
        </w:rPr>
        <w:br/>
      </w:r>
      <w:r w:rsidR="004E1C17" w:rsidRPr="007B7BD5">
        <w:rPr>
          <w:rFonts w:ascii="Cambria" w:hAnsi="Cambria"/>
          <w:b/>
          <w:color w:val="000000"/>
        </w:rPr>
        <w:t xml:space="preserve">Valašské muzeum v přírodě v Rožnově pod Radhoštěm a Valašský folklorní spolek </w:t>
      </w:r>
      <w:r w:rsidR="004E1C17" w:rsidRPr="007B7BD5">
        <w:rPr>
          <w:rFonts w:ascii="Cambria" w:hAnsi="Cambria"/>
          <w:color w:val="000000"/>
        </w:rPr>
        <w:t>si</w:t>
      </w:r>
      <w:r w:rsidR="004E1C17" w:rsidRPr="00045F6C">
        <w:rPr>
          <w:rFonts w:ascii="Cambria" w:hAnsi="Cambria"/>
          <w:color w:val="000000"/>
        </w:rPr>
        <w:t xml:space="preserve"> </w:t>
      </w:r>
      <w:r w:rsidR="007B7BD5">
        <w:rPr>
          <w:rFonts w:ascii="Cambria" w:hAnsi="Cambria"/>
          <w:color w:val="000000"/>
        </w:rPr>
        <w:t>d</w:t>
      </w:r>
      <w:r w:rsidR="004E1C17" w:rsidRPr="00045F6C">
        <w:rPr>
          <w:rFonts w:ascii="Cambria" w:hAnsi="Cambria"/>
          <w:color w:val="000000"/>
        </w:rPr>
        <w:t xml:space="preserve">ovolují pozvat Vás </w:t>
      </w:r>
      <w:r w:rsidR="004E1C17">
        <w:rPr>
          <w:rFonts w:ascii="Cambria" w:hAnsi="Cambria"/>
          <w:color w:val="000000"/>
        </w:rPr>
        <w:t xml:space="preserve">na seminář </w:t>
      </w:r>
      <w:r w:rsidR="004E1C17" w:rsidRPr="00045F6C">
        <w:rPr>
          <w:rFonts w:ascii="Cambria" w:hAnsi="Cambria"/>
          <w:color w:val="000000"/>
        </w:rPr>
        <w:t>s názvem</w:t>
      </w:r>
    </w:p>
    <w:p w:rsidR="004E1C17" w:rsidRPr="00045F6C" w:rsidRDefault="004E1C17" w:rsidP="004E1C17">
      <w:pPr>
        <w:spacing w:line="360" w:lineRule="auto"/>
        <w:jc w:val="both"/>
        <w:rPr>
          <w:rFonts w:ascii="Cambria" w:hAnsi="Cambria"/>
          <w:color w:val="000000"/>
        </w:rPr>
      </w:pPr>
    </w:p>
    <w:p w:rsidR="004E1C17" w:rsidRPr="004E1C17" w:rsidRDefault="004E1C17" w:rsidP="004E1C17">
      <w:pPr>
        <w:spacing w:line="240" w:lineRule="auto"/>
        <w:outlineLvl w:val="0"/>
        <w:rPr>
          <w:rFonts w:ascii="Cambria" w:hAnsi="Cambria"/>
          <w:b/>
          <w:color w:val="1F497D" w:themeColor="text2"/>
          <w:sz w:val="40"/>
          <w:szCs w:val="50"/>
        </w:rPr>
      </w:pPr>
      <w:r w:rsidRPr="004E1C17">
        <w:rPr>
          <w:rFonts w:ascii="Cambria" w:hAnsi="Cambria"/>
          <w:b/>
          <w:color w:val="1F497D" w:themeColor="text2"/>
          <w:sz w:val="40"/>
          <w:szCs w:val="50"/>
        </w:rPr>
        <w:t xml:space="preserve">Mužský sólový taneční projev </w:t>
      </w:r>
      <w:r>
        <w:rPr>
          <w:rFonts w:ascii="Cambria" w:hAnsi="Cambria"/>
          <w:b/>
          <w:color w:val="1F497D" w:themeColor="text2"/>
          <w:sz w:val="40"/>
          <w:szCs w:val="50"/>
        </w:rPr>
        <w:t>v Karpatech</w:t>
      </w:r>
    </w:p>
    <w:p w:rsidR="004E1C17" w:rsidRPr="00045F6C" w:rsidRDefault="004E1C17" w:rsidP="004E1C17">
      <w:pPr>
        <w:spacing w:line="360" w:lineRule="auto"/>
        <w:jc w:val="both"/>
        <w:rPr>
          <w:rFonts w:ascii="Cambria" w:hAnsi="Cambria"/>
          <w:color w:val="000000"/>
        </w:rPr>
      </w:pPr>
    </w:p>
    <w:p w:rsidR="004E1C17" w:rsidRPr="00045F6C" w:rsidRDefault="007B7BD5" w:rsidP="007B7BD5">
      <w:pPr>
        <w:spacing w:line="360" w:lineRule="auto"/>
        <w:jc w:val="both"/>
        <w:rPr>
          <w:rFonts w:ascii="Cambria" w:hAnsi="Cambria"/>
          <w:b/>
          <w:color w:val="000000"/>
        </w:rPr>
      </w:pPr>
      <w:r w:rsidRPr="00494B2D">
        <w:rPr>
          <w:rFonts w:ascii="Cambria" w:hAnsi="Cambria"/>
          <w:b/>
        </w:rPr>
        <w:t>Seminář</w:t>
      </w:r>
      <w:r w:rsidR="004E1C17" w:rsidRPr="00494B2D">
        <w:rPr>
          <w:rFonts w:ascii="Cambria" w:hAnsi="Cambria"/>
          <w:b/>
        </w:rPr>
        <w:t xml:space="preserve"> se uskuteční v</w:t>
      </w:r>
      <w:r w:rsidR="00494B2D">
        <w:rPr>
          <w:rFonts w:ascii="Cambria" w:hAnsi="Cambria"/>
          <w:b/>
        </w:rPr>
        <w:t xml:space="preserve"> pátek </w:t>
      </w:r>
      <w:r w:rsidRPr="00494B2D">
        <w:rPr>
          <w:rFonts w:ascii="Cambria" w:hAnsi="Cambria"/>
          <w:b/>
        </w:rPr>
        <w:t>7</w:t>
      </w:r>
      <w:r w:rsidR="004E1C17" w:rsidRPr="00494B2D">
        <w:rPr>
          <w:rFonts w:ascii="Cambria" w:hAnsi="Cambria"/>
          <w:b/>
        </w:rPr>
        <w:t>.</w:t>
      </w:r>
      <w:r w:rsidRPr="00494B2D">
        <w:rPr>
          <w:rFonts w:ascii="Cambria" w:hAnsi="Cambria"/>
          <w:b/>
        </w:rPr>
        <w:t xml:space="preserve"> července</w:t>
      </w:r>
      <w:r w:rsidR="0097203A">
        <w:rPr>
          <w:rFonts w:ascii="Cambria" w:hAnsi="Cambria"/>
          <w:b/>
        </w:rPr>
        <w:t xml:space="preserve"> 2017</w:t>
      </w:r>
      <w:r w:rsidR="004E1C17" w:rsidRPr="00494B2D">
        <w:rPr>
          <w:rFonts w:ascii="Cambria" w:hAnsi="Cambria"/>
          <w:b/>
        </w:rPr>
        <w:t xml:space="preserve"> ve Valašském muzeu v přírodě </w:t>
      </w:r>
      <w:r w:rsidR="004E1C17" w:rsidRPr="00045F6C">
        <w:rPr>
          <w:rFonts w:ascii="Cambria" w:hAnsi="Cambria"/>
          <w:b/>
          <w:color w:val="000000"/>
        </w:rPr>
        <w:t>v Rožnově pod Radhoštěm. Prosím, rezervujte si termín!</w:t>
      </w:r>
      <w:r w:rsidR="004E1C17">
        <w:rPr>
          <w:rFonts w:ascii="Cambria" w:hAnsi="Cambria"/>
          <w:b/>
          <w:color w:val="000000"/>
        </w:rPr>
        <w:tab/>
      </w:r>
    </w:p>
    <w:p w:rsidR="004E1C17" w:rsidRDefault="004E1C17" w:rsidP="004E1C17">
      <w:pPr>
        <w:spacing w:line="360" w:lineRule="auto"/>
        <w:jc w:val="both"/>
        <w:rPr>
          <w:rFonts w:ascii="Cambria" w:hAnsi="Cambria"/>
          <w:color w:val="000000"/>
        </w:rPr>
      </w:pPr>
    </w:p>
    <w:p w:rsidR="00A0397B" w:rsidRDefault="00A0397B" w:rsidP="004E1C17">
      <w:pPr>
        <w:spacing w:line="360" w:lineRule="auto"/>
        <w:jc w:val="both"/>
        <w:rPr>
          <w:rFonts w:ascii="Cambria" w:hAnsi="Cambria"/>
          <w:b/>
          <w:color w:val="1F497D" w:themeColor="text2"/>
        </w:rPr>
      </w:pPr>
      <w:r>
        <w:rPr>
          <w:rFonts w:ascii="Cambria" w:hAnsi="Cambria"/>
          <w:b/>
          <w:color w:val="1F497D" w:themeColor="text2"/>
        </w:rPr>
        <w:t>Co je cílem semináře?</w:t>
      </w:r>
    </w:p>
    <w:p w:rsidR="00A0397B" w:rsidRDefault="00A0397B" w:rsidP="00A0397B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s</w:t>
      </w:r>
      <w:r w:rsidRPr="00A0397B">
        <w:rPr>
          <w:rFonts w:ascii="Cambria" w:hAnsi="Cambria"/>
          <w:color w:val="000000"/>
        </w:rPr>
        <w:t xml:space="preserve">etkat se </w:t>
      </w:r>
      <w:r>
        <w:rPr>
          <w:rFonts w:ascii="Cambria" w:hAnsi="Cambria"/>
          <w:color w:val="000000"/>
        </w:rPr>
        <w:t xml:space="preserve">a vyhodnotit, jaký je současný stav </w:t>
      </w:r>
      <w:r w:rsidR="00862BCB">
        <w:rPr>
          <w:rFonts w:ascii="Cambria" w:hAnsi="Cambria"/>
          <w:color w:val="000000"/>
        </w:rPr>
        <w:t>mužského tanečního projevu a zvláště t</w:t>
      </w:r>
      <w:r>
        <w:rPr>
          <w:rFonts w:ascii="Cambria" w:hAnsi="Cambria"/>
          <w:color w:val="000000"/>
        </w:rPr>
        <w:t>ance odzemek a jeho regionálních variant na území států Karpatského oblouku, především Moravy a Slezska, Slovenska, Polska, Ukrajiny a Rumunska</w:t>
      </w:r>
    </w:p>
    <w:p w:rsidR="00A0397B" w:rsidRDefault="00A0397B" w:rsidP="00A0397B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shrnout dosavadní stav bádání o problematice</w:t>
      </w:r>
    </w:p>
    <w:p w:rsidR="00A0397B" w:rsidRDefault="00A0397B" w:rsidP="00A0397B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identifikovat současné nositele tance a regiony, kde je tanec živý a funguje v přirozeném prostředí</w:t>
      </w:r>
    </w:p>
    <w:p w:rsidR="00A0397B" w:rsidRPr="00A0397B" w:rsidRDefault="00A0397B" w:rsidP="00A0397B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zvážit společně možnost nominace mužských tanečních projevů v Karpatech do Reprezentativního seznamu nemateriálního kulturního dědictví lidstva UNESCO</w:t>
      </w:r>
    </w:p>
    <w:p w:rsidR="00A0397B" w:rsidRPr="00A0397B" w:rsidRDefault="00A0397B" w:rsidP="00A0397B">
      <w:pPr>
        <w:spacing w:line="240" w:lineRule="auto"/>
        <w:jc w:val="both"/>
        <w:rPr>
          <w:rFonts w:ascii="Cambria" w:hAnsi="Cambria"/>
          <w:color w:val="000000"/>
        </w:rPr>
      </w:pPr>
    </w:p>
    <w:p w:rsidR="00A0397B" w:rsidRPr="00A0397B" w:rsidRDefault="00A0397B" w:rsidP="004E1C17">
      <w:pPr>
        <w:spacing w:line="360" w:lineRule="auto"/>
        <w:jc w:val="both"/>
        <w:rPr>
          <w:rFonts w:ascii="Cambria" w:hAnsi="Cambria"/>
          <w:b/>
          <w:color w:val="1F497D" w:themeColor="text2"/>
        </w:rPr>
      </w:pPr>
      <w:r w:rsidRPr="00A0397B">
        <w:rPr>
          <w:rFonts w:ascii="Cambria" w:hAnsi="Cambria"/>
          <w:b/>
          <w:color w:val="1F497D" w:themeColor="text2"/>
        </w:rPr>
        <w:t>Komu je seminář určen?</w:t>
      </w:r>
      <w:bookmarkStart w:id="0" w:name="_GoBack"/>
      <w:bookmarkEnd w:id="0"/>
    </w:p>
    <w:p w:rsidR="00A0397B" w:rsidRPr="00A0397B" w:rsidRDefault="00A0397B" w:rsidP="00A0397B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rPr>
          <w:rFonts w:ascii="Cambria" w:hAnsi="Cambria"/>
          <w:color w:val="000000"/>
        </w:rPr>
        <w:t>o</w:t>
      </w:r>
      <w:r w:rsidRPr="00A0397B">
        <w:rPr>
          <w:rFonts w:ascii="Cambria" w:hAnsi="Cambria"/>
          <w:color w:val="000000"/>
        </w:rPr>
        <w:t xml:space="preserve">dborníkům (etnologům, </w:t>
      </w:r>
      <w:proofErr w:type="spellStart"/>
      <w:r w:rsidRPr="00A0397B">
        <w:rPr>
          <w:rFonts w:ascii="Cambria" w:hAnsi="Cambria"/>
          <w:color w:val="000000"/>
        </w:rPr>
        <w:t>etnochoreologům</w:t>
      </w:r>
      <w:proofErr w:type="spellEnd"/>
      <w:r w:rsidRPr="00A0397B">
        <w:rPr>
          <w:rFonts w:ascii="Cambria" w:hAnsi="Cambria"/>
          <w:color w:val="000000"/>
        </w:rPr>
        <w:t xml:space="preserve">) </w:t>
      </w:r>
    </w:p>
    <w:p w:rsidR="00820005" w:rsidRPr="00494B2D" w:rsidRDefault="00494B2D" w:rsidP="00A0397B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rPr>
          <w:rFonts w:ascii="Cambria" w:hAnsi="Cambria"/>
          <w:color w:val="000000"/>
        </w:rPr>
        <w:t xml:space="preserve">tanečníkům </w:t>
      </w:r>
    </w:p>
    <w:p w:rsidR="00494B2D" w:rsidRPr="004E1C17" w:rsidRDefault="00494B2D" w:rsidP="00494B2D">
      <w:pPr>
        <w:spacing w:line="240" w:lineRule="auto"/>
        <w:jc w:val="both"/>
      </w:pPr>
      <w:r>
        <w:t xml:space="preserve">… </w:t>
      </w:r>
      <w:r w:rsidRPr="00494B2D">
        <w:rPr>
          <w:rFonts w:ascii="Cambria" w:hAnsi="Cambria"/>
          <w:color w:val="000000"/>
        </w:rPr>
        <w:t>kteří se prakticky nebo teoreticky zabývají mužskými tanečními projevy typu odzemku na území zmiňovaných karpatských zemí</w:t>
      </w:r>
    </w:p>
    <w:p w:rsidR="00494B2D" w:rsidRDefault="00494B2D" w:rsidP="00494B2D">
      <w:pPr>
        <w:spacing w:line="240" w:lineRule="auto"/>
        <w:jc w:val="both"/>
      </w:pPr>
    </w:p>
    <w:p w:rsidR="00494B2D" w:rsidRDefault="00494B2D" w:rsidP="00494B2D">
      <w:pPr>
        <w:spacing w:after="120" w:line="240" w:lineRule="auto"/>
        <w:jc w:val="both"/>
        <w:rPr>
          <w:rFonts w:ascii="Cambria" w:hAnsi="Cambria"/>
          <w:b/>
          <w:color w:val="1F497D" w:themeColor="text2"/>
        </w:rPr>
      </w:pPr>
      <w:r w:rsidRPr="00494B2D">
        <w:rPr>
          <w:rFonts w:ascii="Cambria" w:hAnsi="Cambria"/>
          <w:b/>
          <w:color w:val="1F497D" w:themeColor="text2"/>
        </w:rPr>
        <w:t>Témata semináře</w:t>
      </w:r>
    </w:p>
    <w:p w:rsidR="00494B2D" w:rsidRDefault="00494B2D" w:rsidP="00494B2D">
      <w:pPr>
        <w:pStyle w:val="Odstavecseseznamem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historie a stav bádání o odzemku a mužských tanečních projevech v karpatské oblasti</w:t>
      </w:r>
    </w:p>
    <w:p w:rsidR="00494B2D" w:rsidRDefault="00672E5C" w:rsidP="00494B2D">
      <w:pPr>
        <w:pStyle w:val="Odstavecseseznamem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současné formy existence a teritoriální rozšíření mužských tanečních projevů, zvláště odzemku, v Karpatech</w:t>
      </w:r>
    </w:p>
    <w:p w:rsidR="00494B2D" w:rsidRDefault="00494B2D" w:rsidP="00494B2D">
      <w:pPr>
        <w:pStyle w:val="Odstavecseseznamem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přirozené prostředí a současné taneční příležitosti</w:t>
      </w:r>
    </w:p>
    <w:p w:rsidR="00494B2D" w:rsidRDefault="00494B2D" w:rsidP="00494B2D">
      <w:pPr>
        <w:pStyle w:val="Odstavecseseznamem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odzemek jako fenomén folklorismu</w:t>
      </w:r>
    </w:p>
    <w:p w:rsidR="00494B2D" w:rsidRDefault="00494B2D" w:rsidP="00494B2D">
      <w:pPr>
        <w:pStyle w:val="Odstavecseseznamem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zápis do národních seznamů a do světového seznamu UNESCO</w:t>
      </w:r>
    </w:p>
    <w:p w:rsidR="006D484B" w:rsidRDefault="008B2E37" w:rsidP="006D484B">
      <w:pPr>
        <w:pStyle w:val="Odstavecseseznamem"/>
        <w:numPr>
          <w:ilvl w:val="0"/>
          <w:numId w:val="1"/>
        </w:numPr>
        <w:rPr>
          <w:rFonts w:ascii="Cambria" w:hAnsi="Cambria"/>
        </w:rPr>
      </w:pPr>
      <w:r w:rsidRPr="00672E5C">
        <w:rPr>
          <w:rFonts w:ascii="Cambria" w:hAnsi="Cambria"/>
        </w:rPr>
        <w:t>současné</w:t>
      </w:r>
      <w:r w:rsidR="00672E5C" w:rsidRPr="00672E5C">
        <w:rPr>
          <w:rFonts w:ascii="Cambria" w:hAnsi="Cambria"/>
        </w:rPr>
        <w:t xml:space="preserve"> dokumentační a </w:t>
      </w:r>
      <w:r w:rsidR="00672E5C">
        <w:rPr>
          <w:rFonts w:ascii="Cambria" w:hAnsi="Cambria"/>
        </w:rPr>
        <w:t>revitalizační aktivity</w:t>
      </w:r>
    </w:p>
    <w:p w:rsidR="00672E5C" w:rsidRPr="00672E5C" w:rsidRDefault="00672E5C" w:rsidP="00672E5C">
      <w:pPr>
        <w:pStyle w:val="Odstavecseseznamem"/>
        <w:jc w:val="both"/>
        <w:rPr>
          <w:rFonts w:ascii="Cambria" w:hAnsi="Cambria"/>
        </w:rPr>
      </w:pPr>
    </w:p>
    <w:p w:rsidR="006D484B" w:rsidRDefault="006D484B" w:rsidP="00672E5C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V sobotu 8. července </w:t>
      </w:r>
      <w:proofErr w:type="gramStart"/>
      <w:r>
        <w:rPr>
          <w:rFonts w:ascii="Cambria" w:hAnsi="Cambria"/>
        </w:rPr>
        <w:t>budou</w:t>
      </w:r>
      <w:proofErr w:type="gramEnd"/>
      <w:r>
        <w:rPr>
          <w:rFonts w:ascii="Cambria" w:hAnsi="Cambria"/>
        </w:rPr>
        <w:t xml:space="preserve"> </w:t>
      </w:r>
      <w:r w:rsidR="008B2E37">
        <w:rPr>
          <w:rFonts w:ascii="Cambria" w:hAnsi="Cambria"/>
        </w:rPr>
        <w:t xml:space="preserve">mít </w:t>
      </w:r>
      <w:r>
        <w:rPr>
          <w:rFonts w:ascii="Cambria" w:hAnsi="Cambria"/>
        </w:rPr>
        <w:t xml:space="preserve">účastníci semináře možnost </w:t>
      </w:r>
      <w:r w:rsidR="008B2E37">
        <w:rPr>
          <w:rFonts w:ascii="Cambria" w:hAnsi="Cambria"/>
        </w:rPr>
        <w:t>shlédnout</w:t>
      </w:r>
      <w:r>
        <w:rPr>
          <w:rFonts w:ascii="Cambria" w:hAnsi="Cambria"/>
        </w:rPr>
        <w:t xml:space="preserve"> </w:t>
      </w:r>
      <w:r w:rsidR="008B2E37">
        <w:rPr>
          <w:rFonts w:ascii="Cambria" w:hAnsi="Cambria"/>
        </w:rPr>
        <w:t xml:space="preserve">soutěž </w:t>
      </w:r>
      <w:r>
        <w:rPr>
          <w:rFonts w:ascii="Cambria" w:hAnsi="Cambria"/>
        </w:rPr>
        <w:t xml:space="preserve">v odzemku </w:t>
      </w:r>
      <w:r>
        <w:rPr>
          <w:rFonts w:ascii="Cambria" w:hAnsi="Cambria"/>
          <w:i/>
        </w:rPr>
        <w:t xml:space="preserve">Kdo </w:t>
      </w:r>
      <w:proofErr w:type="gramStart"/>
      <w:r>
        <w:rPr>
          <w:rFonts w:ascii="Cambria" w:hAnsi="Cambria"/>
          <w:i/>
        </w:rPr>
        <w:t>vyskočí</w:t>
      </w:r>
      <w:proofErr w:type="gramEnd"/>
      <w:r>
        <w:rPr>
          <w:rFonts w:ascii="Cambria" w:hAnsi="Cambria"/>
          <w:i/>
        </w:rPr>
        <w:t>, ten je chlap</w:t>
      </w:r>
      <w:r w:rsidR="008B2E37">
        <w:rPr>
          <w:rFonts w:ascii="Cambria" w:hAnsi="Cambria"/>
        </w:rPr>
        <w:t xml:space="preserve">, která se koná ve Valašském muzeu v přírodě v rámci festivalu </w:t>
      </w:r>
      <w:r w:rsidR="008B2E37" w:rsidRPr="008B2E37">
        <w:rPr>
          <w:rFonts w:ascii="Cambria" w:hAnsi="Cambria"/>
          <w:i/>
        </w:rPr>
        <w:t>Rožnovské slavnosti</w:t>
      </w:r>
      <w:r w:rsidR="00FD5D3C">
        <w:rPr>
          <w:rFonts w:ascii="Cambria" w:hAnsi="Cambria"/>
        </w:rPr>
        <w:t>.</w:t>
      </w:r>
    </w:p>
    <w:p w:rsidR="00FD5D3C" w:rsidRDefault="00FD5D3C" w:rsidP="006D484B">
      <w:pPr>
        <w:rPr>
          <w:rFonts w:ascii="Cambria" w:hAnsi="Cambria"/>
        </w:rPr>
      </w:pPr>
    </w:p>
    <w:p w:rsidR="00FD5D3C" w:rsidRDefault="00FD5D3C" w:rsidP="006D484B">
      <w:pPr>
        <w:rPr>
          <w:rFonts w:ascii="Cambria" w:hAnsi="Cambria"/>
        </w:rPr>
      </w:pPr>
      <w:r>
        <w:rPr>
          <w:rFonts w:ascii="Cambria" w:hAnsi="Cambria"/>
        </w:rPr>
        <w:t>Přihlásit se můžete</w:t>
      </w:r>
      <w:r w:rsidR="008B2E37">
        <w:rPr>
          <w:rFonts w:ascii="Cambria" w:hAnsi="Cambria"/>
        </w:rPr>
        <w:t xml:space="preserve"> </w:t>
      </w:r>
    </w:p>
    <w:p w:rsidR="00FD5D3C" w:rsidRDefault="00FD5D3C" w:rsidP="00FD5D3C">
      <w:pPr>
        <w:pStyle w:val="Odstavecseseznamem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 xml:space="preserve">s příspěvkem do </w:t>
      </w:r>
      <w:r w:rsidR="008B2E37">
        <w:rPr>
          <w:rFonts w:ascii="Cambria" w:hAnsi="Cambria"/>
        </w:rPr>
        <w:t>24</w:t>
      </w:r>
      <w:r>
        <w:rPr>
          <w:rFonts w:ascii="Cambria" w:hAnsi="Cambria"/>
        </w:rPr>
        <w:t>. dubna 2017</w:t>
      </w:r>
      <w:r w:rsidR="00A155B5">
        <w:rPr>
          <w:rFonts w:ascii="Cambria" w:hAnsi="Cambria"/>
        </w:rPr>
        <w:t xml:space="preserve"> (prosím, zašlete název a krátkou anotaci)</w:t>
      </w:r>
    </w:p>
    <w:p w:rsidR="00FD5D3C" w:rsidRPr="00FD5D3C" w:rsidRDefault="00FD5D3C" w:rsidP="00FD5D3C">
      <w:pPr>
        <w:pStyle w:val="Odstavecseseznamem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 xml:space="preserve">bez příspěvku do 31. </w:t>
      </w:r>
      <w:r w:rsidR="00D95B47">
        <w:rPr>
          <w:rFonts w:ascii="Cambria" w:hAnsi="Cambria"/>
        </w:rPr>
        <w:t>k</w:t>
      </w:r>
      <w:r>
        <w:rPr>
          <w:rFonts w:ascii="Cambria" w:hAnsi="Cambria"/>
        </w:rPr>
        <w:t>větna 2017</w:t>
      </w:r>
    </w:p>
    <w:p w:rsidR="00FD5D3C" w:rsidRDefault="00FD5D3C" w:rsidP="00487728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na adrese </w:t>
      </w:r>
      <w:hyperlink r:id="rId6" w:history="1">
        <w:proofErr w:type="spellStart"/>
        <w:r w:rsidRPr="00575D6F">
          <w:rPr>
            <w:rStyle w:val="Hypertextovodkaz"/>
            <w:rFonts w:ascii="Cambria" w:hAnsi="Cambria"/>
          </w:rPr>
          <w:t>romankova</w:t>
        </w:r>
        <w:proofErr w:type="spellEnd"/>
        <w:r w:rsidR="008B2E37">
          <w:rPr>
            <w:rStyle w:val="Hypertextovodkaz"/>
            <w:rFonts w:ascii="Cambria" w:hAnsi="Cambria"/>
          </w:rPr>
          <w:t>(zavináč)</w:t>
        </w:r>
        <w:r w:rsidRPr="00575D6F">
          <w:rPr>
            <w:rStyle w:val="Hypertextovodkaz"/>
            <w:rFonts w:ascii="Cambria" w:hAnsi="Cambria"/>
          </w:rPr>
          <w:t>vmp.cz</w:t>
        </w:r>
      </w:hyperlink>
      <w:r>
        <w:rPr>
          <w:rFonts w:ascii="Cambria" w:hAnsi="Cambria"/>
        </w:rPr>
        <w:t>.</w:t>
      </w:r>
      <w:r w:rsidR="008B2E37">
        <w:rPr>
          <w:rFonts w:ascii="Cambria" w:hAnsi="Cambria"/>
        </w:rPr>
        <w:t xml:space="preserve"> Pro bližší informace kontaktujte Evu Románkovou na telefonním čísle 571 757 113 nebo 737 226</w:t>
      </w:r>
      <w:r w:rsidR="00A155B5">
        <w:rPr>
          <w:rFonts w:ascii="Cambria" w:hAnsi="Cambria"/>
        </w:rPr>
        <w:t> </w:t>
      </w:r>
      <w:r w:rsidR="008B2E37">
        <w:rPr>
          <w:rFonts w:ascii="Cambria" w:hAnsi="Cambria"/>
        </w:rPr>
        <w:t>220.</w:t>
      </w:r>
    </w:p>
    <w:p w:rsidR="00A155B5" w:rsidRDefault="00A155B5" w:rsidP="00A155B5">
      <w:pPr>
        <w:jc w:val="center"/>
        <w:rPr>
          <w:rFonts w:ascii="Cambria" w:hAnsi="Cambria"/>
          <w:b/>
        </w:rPr>
      </w:pPr>
      <w:r w:rsidRPr="00A155B5">
        <w:rPr>
          <w:rFonts w:ascii="Cambria" w:hAnsi="Cambria"/>
          <w:b/>
        </w:rPr>
        <w:lastRenderedPageBreak/>
        <w:t xml:space="preserve">PŘIHLÁŠKA </w:t>
      </w:r>
    </w:p>
    <w:p w:rsidR="00A155B5" w:rsidRPr="00A155B5" w:rsidRDefault="00A155B5" w:rsidP="00A155B5">
      <w:pPr>
        <w:jc w:val="center"/>
        <w:rPr>
          <w:rFonts w:ascii="Cambria" w:hAnsi="Cambria"/>
          <w:b/>
          <w:i/>
        </w:rPr>
      </w:pPr>
      <w:r>
        <w:rPr>
          <w:rFonts w:ascii="Cambria" w:hAnsi="Cambria"/>
          <w:b/>
        </w:rPr>
        <w:t>na seminář</w:t>
      </w:r>
      <w:r w:rsidRPr="00A155B5">
        <w:rPr>
          <w:rFonts w:ascii="Cambria" w:hAnsi="Cambria"/>
          <w:b/>
        </w:rPr>
        <w:t xml:space="preserve"> </w:t>
      </w:r>
      <w:r w:rsidRPr="00A155B5">
        <w:rPr>
          <w:rFonts w:ascii="Cambria" w:hAnsi="Cambria"/>
          <w:b/>
          <w:i/>
        </w:rPr>
        <w:t>Mužský sólový taneční projev v Karpatech</w:t>
      </w:r>
    </w:p>
    <w:p w:rsidR="00A155B5" w:rsidRDefault="00A155B5" w:rsidP="00487728">
      <w:pPr>
        <w:jc w:val="both"/>
        <w:rPr>
          <w:rFonts w:ascii="Cambria" w:hAnsi="Cambria"/>
        </w:rPr>
      </w:pPr>
    </w:p>
    <w:p w:rsidR="00A155B5" w:rsidRDefault="00A155B5" w:rsidP="00A155B5">
      <w:pPr>
        <w:spacing w:line="240" w:lineRule="auto"/>
        <w:jc w:val="both"/>
        <w:rPr>
          <w:rFonts w:ascii="Cambria" w:hAnsi="Cambria"/>
        </w:rPr>
      </w:pPr>
      <w:r w:rsidRPr="00A155B5">
        <w:rPr>
          <w:rFonts w:ascii="Cambria" w:hAnsi="Cambria"/>
          <w:b/>
        </w:rPr>
        <w:t>Jméno a příjmení</w:t>
      </w:r>
      <w:r>
        <w:rPr>
          <w:rFonts w:ascii="Cambria" w:hAnsi="Cambria"/>
        </w:rPr>
        <w:t>:</w:t>
      </w:r>
    </w:p>
    <w:p w:rsidR="00A155B5" w:rsidRDefault="00A155B5" w:rsidP="00A155B5">
      <w:pPr>
        <w:spacing w:line="240" w:lineRule="auto"/>
        <w:jc w:val="both"/>
        <w:rPr>
          <w:rFonts w:ascii="Cambria" w:hAnsi="Cambria"/>
        </w:rPr>
      </w:pPr>
    </w:p>
    <w:p w:rsidR="00A155B5" w:rsidRDefault="00C84B96" w:rsidP="00A155B5">
      <w:p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>Obec/město</w:t>
      </w:r>
      <w:r w:rsidR="00A155B5">
        <w:rPr>
          <w:rFonts w:ascii="Cambria" w:hAnsi="Cambria"/>
        </w:rPr>
        <w:t>:</w:t>
      </w:r>
    </w:p>
    <w:p w:rsidR="00A155B5" w:rsidRDefault="00A155B5" w:rsidP="00A155B5">
      <w:pPr>
        <w:spacing w:line="240" w:lineRule="auto"/>
        <w:jc w:val="both"/>
        <w:rPr>
          <w:rFonts w:ascii="Cambria" w:hAnsi="Cambria"/>
        </w:rPr>
      </w:pPr>
    </w:p>
    <w:p w:rsidR="00A155B5" w:rsidRDefault="00A155B5" w:rsidP="00A155B5">
      <w:pPr>
        <w:spacing w:line="240" w:lineRule="auto"/>
        <w:jc w:val="both"/>
        <w:rPr>
          <w:rFonts w:ascii="Cambria" w:hAnsi="Cambria"/>
        </w:rPr>
      </w:pPr>
      <w:r w:rsidRPr="00A155B5">
        <w:rPr>
          <w:rFonts w:ascii="Cambria" w:hAnsi="Cambria"/>
          <w:b/>
        </w:rPr>
        <w:t>Organizace</w:t>
      </w:r>
      <w:r>
        <w:rPr>
          <w:rFonts w:ascii="Cambria" w:hAnsi="Cambria"/>
        </w:rPr>
        <w:t>:</w:t>
      </w:r>
    </w:p>
    <w:p w:rsidR="00A155B5" w:rsidRDefault="00A155B5" w:rsidP="00A155B5">
      <w:pPr>
        <w:spacing w:line="240" w:lineRule="auto"/>
        <w:jc w:val="both"/>
        <w:rPr>
          <w:rFonts w:ascii="Cambria" w:hAnsi="Cambria"/>
        </w:rPr>
      </w:pPr>
    </w:p>
    <w:p w:rsidR="00A155B5" w:rsidRDefault="00A155B5" w:rsidP="00A155B5">
      <w:pPr>
        <w:spacing w:line="240" w:lineRule="auto"/>
        <w:jc w:val="both"/>
        <w:rPr>
          <w:rFonts w:ascii="Cambria" w:hAnsi="Cambria"/>
        </w:rPr>
      </w:pPr>
      <w:r w:rsidRPr="00A155B5">
        <w:rPr>
          <w:rFonts w:ascii="Cambria" w:hAnsi="Cambria"/>
          <w:b/>
        </w:rPr>
        <w:t>Kontakt (e-mail + telefon)</w:t>
      </w:r>
      <w:r>
        <w:rPr>
          <w:rFonts w:ascii="Cambria" w:hAnsi="Cambria"/>
        </w:rPr>
        <w:t>:</w:t>
      </w:r>
    </w:p>
    <w:p w:rsidR="00A155B5" w:rsidRDefault="00A155B5" w:rsidP="00A155B5">
      <w:pPr>
        <w:spacing w:line="240" w:lineRule="auto"/>
        <w:jc w:val="both"/>
        <w:rPr>
          <w:rFonts w:ascii="Cambria" w:hAnsi="Cambria"/>
        </w:rPr>
      </w:pPr>
    </w:p>
    <w:p w:rsidR="00A155B5" w:rsidRDefault="00A155B5" w:rsidP="00A155B5">
      <w:pPr>
        <w:pBdr>
          <w:bottom w:val="single" w:sz="6" w:space="1" w:color="auto"/>
        </w:pBd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Přihlašuji se na seminář s příspěvkem/bez příspěvku</w:t>
      </w:r>
    </w:p>
    <w:p w:rsidR="00A155B5" w:rsidRDefault="00A155B5" w:rsidP="00A155B5">
      <w:pPr>
        <w:pBdr>
          <w:bottom w:val="single" w:sz="6" w:space="1" w:color="auto"/>
        </w:pBdr>
        <w:spacing w:line="240" w:lineRule="auto"/>
        <w:jc w:val="both"/>
        <w:rPr>
          <w:rFonts w:ascii="Cambria" w:hAnsi="Cambria"/>
        </w:rPr>
      </w:pPr>
    </w:p>
    <w:p w:rsidR="00A155B5" w:rsidRDefault="00A155B5" w:rsidP="00A155B5">
      <w:pPr>
        <w:spacing w:line="240" w:lineRule="auto"/>
        <w:jc w:val="both"/>
        <w:rPr>
          <w:rFonts w:ascii="Cambria" w:hAnsi="Cambria"/>
        </w:rPr>
      </w:pPr>
    </w:p>
    <w:p w:rsidR="00A155B5" w:rsidRDefault="00A155B5" w:rsidP="00A155B5">
      <w:p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Název příspěvku:</w:t>
      </w:r>
    </w:p>
    <w:p w:rsidR="00A155B5" w:rsidRDefault="00A155B5" w:rsidP="00A155B5">
      <w:pPr>
        <w:spacing w:line="240" w:lineRule="auto"/>
        <w:jc w:val="both"/>
        <w:rPr>
          <w:rFonts w:ascii="Cambria" w:hAnsi="Cambria"/>
        </w:rPr>
      </w:pPr>
    </w:p>
    <w:p w:rsidR="00A155B5" w:rsidRDefault="00A155B5" w:rsidP="00A155B5">
      <w:p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Anotace:</w:t>
      </w:r>
    </w:p>
    <w:p w:rsidR="00A155B5" w:rsidRPr="00A155B5" w:rsidRDefault="00A155B5" w:rsidP="00A155B5">
      <w:pPr>
        <w:spacing w:line="240" w:lineRule="auto"/>
        <w:jc w:val="both"/>
        <w:rPr>
          <w:rFonts w:ascii="Cambria" w:hAnsi="Cambria"/>
        </w:rPr>
      </w:pPr>
    </w:p>
    <w:sectPr w:rsidR="00A155B5" w:rsidRPr="00A155B5" w:rsidSect="0048772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52C34"/>
    <w:multiLevelType w:val="hybridMultilevel"/>
    <w:tmpl w:val="2AE4B7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D5548"/>
    <w:multiLevelType w:val="hybridMultilevel"/>
    <w:tmpl w:val="5B903548"/>
    <w:lvl w:ilvl="0" w:tplc="505C600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C1"/>
    <w:rsid w:val="00077658"/>
    <w:rsid w:val="003D66B9"/>
    <w:rsid w:val="00487728"/>
    <w:rsid w:val="00494B2D"/>
    <w:rsid w:val="004E1C17"/>
    <w:rsid w:val="00672E5C"/>
    <w:rsid w:val="006D484B"/>
    <w:rsid w:val="007003F5"/>
    <w:rsid w:val="007B7BD5"/>
    <w:rsid w:val="00820005"/>
    <w:rsid w:val="00862BCB"/>
    <w:rsid w:val="008B2E37"/>
    <w:rsid w:val="0097203A"/>
    <w:rsid w:val="00993322"/>
    <w:rsid w:val="00A0397B"/>
    <w:rsid w:val="00A155B5"/>
    <w:rsid w:val="00B727C1"/>
    <w:rsid w:val="00C84B96"/>
    <w:rsid w:val="00D95B47"/>
    <w:rsid w:val="00FD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1C17"/>
    <w:pPr>
      <w:suppressAutoHyphens/>
      <w:spacing w:after="0"/>
      <w:contextualSpacing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397B"/>
    <w:pPr>
      <w:ind w:left="720"/>
    </w:pPr>
  </w:style>
  <w:style w:type="character" w:styleId="Hypertextovodkaz">
    <w:name w:val="Hyperlink"/>
    <w:basedOn w:val="Standardnpsmoodstavce"/>
    <w:uiPriority w:val="99"/>
    <w:unhideWhenUsed/>
    <w:rsid w:val="00FD5D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1C17"/>
    <w:pPr>
      <w:suppressAutoHyphens/>
      <w:spacing w:after="0"/>
      <w:contextualSpacing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397B"/>
    <w:pPr>
      <w:ind w:left="720"/>
    </w:pPr>
  </w:style>
  <w:style w:type="character" w:styleId="Hypertextovodkaz">
    <w:name w:val="Hyperlink"/>
    <w:basedOn w:val="Standardnpsmoodstavce"/>
    <w:uiPriority w:val="99"/>
    <w:unhideWhenUsed/>
    <w:rsid w:val="00FD5D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mankova@vmp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Románková</dc:creator>
  <cp:keywords/>
  <dc:description/>
  <cp:lastModifiedBy>Eva Románková</cp:lastModifiedBy>
  <cp:revision>16</cp:revision>
  <dcterms:created xsi:type="dcterms:W3CDTF">2017-03-10T14:43:00Z</dcterms:created>
  <dcterms:modified xsi:type="dcterms:W3CDTF">2017-03-31T13:52:00Z</dcterms:modified>
</cp:coreProperties>
</file>