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32" w:rsidRPr="004C1832" w:rsidRDefault="004C1832" w:rsidP="004D131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183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Návrh témat pro pracovní zasedání</w:t>
      </w:r>
    </w:p>
    <w:p w:rsidR="00CD47DF" w:rsidRPr="00152901" w:rsidRDefault="00CD47DF" w:rsidP="004D13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32">
        <w:rPr>
          <w:rFonts w:ascii="Times New Roman" w:hAnsi="Times New Roman" w:cs="Times New Roman"/>
          <w:b/>
          <w:sz w:val="28"/>
          <w:szCs w:val="28"/>
          <w:u w:val="single"/>
        </w:rPr>
        <w:t>Konzumace alkoholu</w:t>
      </w:r>
    </w:p>
    <w:p w:rsidR="004D131C" w:rsidRPr="004D131C" w:rsidRDefault="004D131C" w:rsidP="004D131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31C">
        <w:rPr>
          <w:rFonts w:ascii="Times New Roman" w:hAnsi="Times New Roman" w:cs="Times New Roman"/>
          <w:b/>
          <w:sz w:val="24"/>
          <w:szCs w:val="24"/>
          <w:u w:val="single"/>
        </w:rPr>
        <w:t xml:space="preserve">Rodinné obyčeje </w:t>
      </w:r>
    </w:p>
    <w:p w:rsidR="000A51BA" w:rsidRDefault="004D131C" w:rsidP="004D1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516">
        <w:rPr>
          <w:rFonts w:ascii="Times New Roman" w:hAnsi="Times New Roman" w:cs="Times New Roman"/>
          <w:b/>
          <w:sz w:val="24"/>
          <w:szCs w:val="24"/>
        </w:rPr>
        <w:t>narození</w:t>
      </w:r>
    </w:p>
    <w:p w:rsidR="004D131C" w:rsidRPr="000A51BA" w:rsidRDefault="000A51BA" w:rsidP="000A51B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konzumace alkoholu v těhotenství</w:t>
      </w:r>
      <w:r w:rsidR="004D131C" w:rsidRPr="000A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1C" w:rsidRDefault="004D131C" w:rsidP="004D13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31C">
        <w:rPr>
          <w:rFonts w:ascii="Times New Roman" w:hAnsi="Times New Roman" w:cs="Times New Roman"/>
          <w:sz w:val="24"/>
          <w:szCs w:val="24"/>
        </w:rPr>
        <w:t>zapíjení potomka po jeho narození</w:t>
      </w:r>
    </w:p>
    <w:p w:rsidR="004D131C" w:rsidRDefault="004D131C" w:rsidP="004D13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31C">
        <w:rPr>
          <w:rFonts w:ascii="Times New Roman" w:hAnsi="Times New Roman" w:cs="Times New Roman"/>
          <w:sz w:val="24"/>
          <w:szCs w:val="24"/>
        </w:rPr>
        <w:t xml:space="preserve">nošení </w:t>
      </w:r>
      <w:r w:rsidR="000A51BA">
        <w:rPr>
          <w:rFonts w:ascii="Times New Roman" w:hAnsi="Times New Roman" w:cs="Times New Roman"/>
          <w:sz w:val="24"/>
          <w:szCs w:val="24"/>
        </w:rPr>
        <w:t>alkoholu</w:t>
      </w:r>
      <w:r w:rsidRPr="004D131C">
        <w:rPr>
          <w:rFonts w:ascii="Times New Roman" w:hAnsi="Times New Roman" w:cs="Times New Roman"/>
          <w:sz w:val="24"/>
          <w:szCs w:val="24"/>
        </w:rPr>
        <w:t xml:space="preserve"> šestinedělce</w:t>
      </w:r>
    </w:p>
    <w:p w:rsidR="00CD47DF" w:rsidRPr="004D131C" w:rsidRDefault="00CD47DF" w:rsidP="004D13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křestní, úvodní hostiny</w:t>
      </w:r>
    </w:p>
    <w:p w:rsidR="004D131C" w:rsidRDefault="004D131C" w:rsidP="004D1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16">
        <w:rPr>
          <w:rFonts w:ascii="Times New Roman" w:hAnsi="Times New Roman" w:cs="Times New Roman"/>
          <w:b/>
          <w:sz w:val="24"/>
          <w:szCs w:val="24"/>
        </w:rPr>
        <w:t>svatba</w:t>
      </w:r>
    </w:p>
    <w:p w:rsidR="004D131C" w:rsidRDefault="004D131C" w:rsidP="004D131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131C">
        <w:rPr>
          <w:rFonts w:ascii="Times New Roman" w:hAnsi="Times New Roman" w:cs="Times New Roman"/>
          <w:sz w:val="24"/>
          <w:szCs w:val="24"/>
        </w:rPr>
        <w:t>zvaní na svatbu s</w:t>
      </w:r>
      <w:r w:rsidR="003B4830">
        <w:rPr>
          <w:rFonts w:ascii="Times New Roman" w:hAnsi="Times New Roman" w:cs="Times New Roman"/>
          <w:sz w:val="24"/>
          <w:szCs w:val="24"/>
        </w:rPr>
        <w:t> </w:t>
      </w:r>
      <w:r w:rsidRPr="004D131C">
        <w:rPr>
          <w:rFonts w:ascii="Times New Roman" w:hAnsi="Times New Roman" w:cs="Times New Roman"/>
          <w:sz w:val="24"/>
          <w:szCs w:val="24"/>
        </w:rPr>
        <w:t>přípitkem</w:t>
      </w:r>
    </w:p>
    <w:p w:rsidR="003B4830" w:rsidRDefault="003B4830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 xml:space="preserve">zásnuby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Pr="003B4830">
        <w:rPr>
          <w:rFonts w:ascii="Times New Roman" w:hAnsi="Times New Roman" w:cs="Times New Roman"/>
          <w:sz w:val="24"/>
          <w:szCs w:val="24"/>
        </w:rPr>
        <w:t xml:space="preserve"> dohoda potvrzená přípitkem</w:t>
      </w:r>
    </w:p>
    <w:p w:rsidR="004D131C" w:rsidRDefault="004D131C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>zapíjení svobody</w:t>
      </w:r>
      <w:r w:rsidR="000A51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4830">
        <w:rPr>
          <w:rFonts w:ascii="Times New Roman" w:hAnsi="Times New Roman" w:cs="Times New Roman"/>
          <w:sz w:val="24"/>
          <w:szCs w:val="24"/>
        </w:rPr>
        <w:t>svíca</w:t>
      </w:r>
      <w:proofErr w:type="spellEnd"/>
    </w:p>
    <w:p w:rsidR="004D131C" w:rsidRDefault="004D131C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>přivítání hostů připitím</w:t>
      </w:r>
      <w:bookmarkStart w:id="0" w:name="_GoBack"/>
      <w:bookmarkEnd w:id="0"/>
    </w:p>
    <w:p w:rsidR="004D131C" w:rsidRDefault="004D131C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 xml:space="preserve">přípitek novomanželům </w:t>
      </w:r>
    </w:p>
    <w:p w:rsidR="004D131C" w:rsidRDefault="004D131C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>tradiční připíjení družiček a mládenců</w:t>
      </w:r>
    </w:p>
    <w:p w:rsidR="004D131C" w:rsidRPr="003B4830" w:rsidRDefault="004D131C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>tradiční pití na svatbě dříve a dnes</w:t>
      </w:r>
    </w:p>
    <w:p w:rsidR="003B4830" w:rsidRDefault="004D131C" w:rsidP="004D1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516">
        <w:rPr>
          <w:rFonts w:ascii="Times New Roman" w:hAnsi="Times New Roman" w:cs="Times New Roman"/>
          <w:b/>
          <w:sz w:val="24"/>
          <w:szCs w:val="24"/>
        </w:rPr>
        <w:t>pohřeb</w:t>
      </w:r>
    </w:p>
    <w:p w:rsidR="004D131C" w:rsidRDefault="004D131C" w:rsidP="003B483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4830">
        <w:rPr>
          <w:rFonts w:ascii="Times New Roman" w:hAnsi="Times New Roman" w:cs="Times New Roman"/>
          <w:sz w:val="24"/>
          <w:szCs w:val="24"/>
        </w:rPr>
        <w:t>zapíjení očí mrtvého</w:t>
      </w:r>
    </w:p>
    <w:p w:rsidR="004D131C" w:rsidRDefault="003B4830" w:rsidP="003B483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D131C">
        <w:rPr>
          <w:rFonts w:ascii="Times New Roman" w:hAnsi="Times New Roman" w:cs="Times New Roman"/>
          <w:sz w:val="24"/>
          <w:szCs w:val="24"/>
        </w:rPr>
        <w:t xml:space="preserve">    </w:t>
      </w:r>
      <w:r w:rsidR="000202A9">
        <w:rPr>
          <w:rFonts w:ascii="Times New Roman" w:hAnsi="Times New Roman" w:cs="Times New Roman"/>
          <w:sz w:val="24"/>
          <w:szCs w:val="24"/>
        </w:rPr>
        <w:t xml:space="preserve"> </w:t>
      </w:r>
      <w:r w:rsidR="00CD47DF">
        <w:rPr>
          <w:rFonts w:ascii="Times New Roman" w:hAnsi="Times New Roman" w:cs="Times New Roman"/>
          <w:sz w:val="24"/>
          <w:szCs w:val="24"/>
        </w:rPr>
        <w:t>alkohol</w:t>
      </w:r>
      <w:proofErr w:type="gramEnd"/>
      <w:r w:rsidR="00152901">
        <w:rPr>
          <w:rFonts w:ascii="Times New Roman" w:hAnsi="Times New Roman" w:cs="Times New Roman"/>
          <w:sz w:val="24"/>
          <w:szCs w:val="24"/>
        </w:rPr>
        <w:t xml:space="preserve"> </w:t>
      </w:r>
      <w:r w:rsidR="00CD47DF">
        <w:rPr>
          <w:rFonts w:ascii="Times New Roman" w:hAnsi="Times New Roman" w:cs="Times New Roman"/>
          <w:sz w:val="24"/>
          <w:szCs w:val="24"/>
        </w:rPr>
        <w:t xml:space="preserve">dávaný </w:t>
      </w:r>
      <w:r w:rsidR="004D131C">
        <w:rPr>
          <w:rFonts w:ascii="Times New Roman" w:hAnsi="Times New Roman" w:cs="Times New Roman"/>
          <w:sz w:val="24"/>
          <w:szCs w:val="24"/>
        </w:rPr>
        <w:t>do hrobu</w:t>
      </w:r>
      <w:r w:rsidR="00152901">
        <w:rPr>
          <w:rFonts w:ascii="Times New Roman" w:hAnsi="Times New Roman" w:cs="Times New Roman"/>
          <w:sz w:val="24"/>
          <w:szCs w:val="24"/>
        </w:rPr>
        <w:t>, nalév</w:t>
      </w:r>
      <w:r w:rsidR="000A51BA">
        <w:rPr>
          <w:rFonts w:ascii="Times New Roman" w:hAnsi="Times New Roman" w:cs="Times New Roman"/>
          <w:sz w:val="24"/>
          <w:szCs w:val="24"/>
        </w:rPr>
        <w:t>ání</w:t>
      </w:r>
      <w:r w:rsidR="00152901">
        <w:rPr>
          <w:rFonts w:ascii="Times New Roman" w:hAnsi="Times New Roman" w:cs="Times New Roman"/>
          <w:sz w:val="24"/>
          <w:szCs w:val="24"/>
        </w:rPr>
        <w:t xml:space="preserve"> mrtvému</w:t>
      </w:r>
    </w:p>
    <w:p w:rsidR="004D131C" w:rsidRDefault="004D131C" w:rsidP="004D1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31C">
        <w:rPr>
          <w:rFonts w:ascii="Times New Roman" w:hAnsi="Times New Roman" w:cs="Times New Roman"/>
          <w:b/>
          <w:sz w:val="24"/>
          <w:szCs w:val="24"/>
          <w:u w:val="single"/>
        </w:rPr>
        <w:t>Výroční obyčeje</w:t>
      </w:r>
    </w:p>
    <w:p w:rsidR="003B4830" w:rsidRDefault="003B4830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0332">
        <w:rPr>
          <w:rFonts w:ascii="Times New Roman" w:hAnsi="Times New Roman" w:cs="Times New Roman"/>
          <w:sz w:val="24"/>
          <w:szCs w:val="24"/>
        </w:rPr>
        <w:t>štandrle</w:t>
      </w:r>
      <w:proofErr w:type="spellEnd"/>
      <w:r w:rsidRPr="00B60332">
        <w:rPr>
          <w:rFonts w:ascii="Times New Roman" w:hAnsi="Times New Roman" w:cs="Times New Roman"/>
          <w:sz w:val="24"/>
          <w:szCs w:val="24"/>
        </w:rPr>
        <w:t xml:space="preserve"> – </w:t>
      </w:r>
      <w:r w:rsidR="000A51BA">
        <w:rPr>
          <w:rFonts w:ascii="Times New Roman" w:hAnsi="Times New Roman" w:cs="Times New Roman"/>
          <w:sz w:val="24"/>
          <w:szCs w:val="24"/>
        </w:rPr>
        <w:t xml:space="preserve">k svátku </w:t>
      </w:r>
      <w:r w:rsidRPr="00B60332">
        <w:rPr>
          <w:rFonts w:ascii="Times New Roman" w:hAnsi="Times New Roman" w:cs="Times New Roman"/>
          <w:sz w:val="24"/>
          <w:szCs w:val="24"/>
        </w:rPr>
        <w:t>Josef</w:t>
      </w:r>
      <w:r w:rsidR="000A51BA">
        <w:rPr>
          <w:rFonts w:ascii="Times New Roman" w:hAnsi="Times New Roman" w:cs="Times New Roman"/>
          <w:sz w:val="24"/>
          <w:szCs w:val="24"/>
        </w:rPr>
        <w:t>a</w:t>
      </w:r>
      <w:r w:rsidRPr="00B60332">
        <w:rPr>
          <w:rFonts w:ascii="Times New Roman" w:hAnsi="Times New Roman" w:cs="Times New Roman"/>
          <w:sz w:val="24"/>
          <w:szCs w:val="24"/>
        </w:rPr>
        <w:t>, Františ</w:t>
      </w:r>
      <w:r w:rsidR="000A51BA">
        <w:rPr>
          <w:rFonts w:ascii="Times New Roman" w:hAnsi="Times New Roman" w:cs="Times New Roman"/>
          <w:sz w:val="24"/>
          <w:szCs w:val="24"/>
        </w:rPr>
        <w:t>ka</w:t>
      </w:r>
      <w:r w:rsidRPr="00B60332">
        <w:rPr>
          <w:rFonts w:ascii="Times New Roman" w:hAnsi="Times New Roman" w:cs="Times New Roman"/>
          <w:sz w:val="24"/>
          <w:szCs w:val="24"/>
        </w:rPr>
        <w:t>, Ann</w:t>
      </w:r>
      <w:r w:rsidR="000A51BA">
        <w:rPr>
          <w:rFonts w:ascii="Times New Roman" w:hAnsi="Times New Roman" w:cs="Times New Roman"/>
          <w:sz w:val="24"/>
          <w:szCs w:val="24"/>
        </w:rPr>
        <w:t>y</w:t>
      </w:r>
    </w:p>
    <w:p w:rsidR="004D131C" w:rsidRDefault="00B60332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332">
        <w:rPr>
          <w:rFonts w:ascii="Times New Roman" w:hAnsi="Times New Roman" w:cs="Times New Roman"/>
          <w:sz w:val="24"/>
          <w:szCs w:val="24"/>
        </w:rPr>
        <w:t>masopust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 </w:t>
      </w:r>
      <w:r w:rsidR="00152901">
        <w:rPr>
          <w:rFonts w:ascii="Times New Roman" w:hAnsi="Times New Roman" w:cs="Times New Roman"/>
          <w:sz w:val="24"/>
          <w:szCs w:val="24"/>
        </w:rPr>
        <w:t xml:space="preserve">alkohol </w:t>
      </w:r>
      <w:r w:rsidR="004D131C" w:rsidRPr="00B60332">
        <w:rPr>
          <w:rFonts w:ascii="Times New Roman" w:hAnsi="Times New Roman" w:cs="Times New Roman"/>
          <w:sz w:val="24"/>
          <w:szCs w:val="24"/>
        </w:rPr>
        <w:t>při obchůzce</w:t>
      </w:r>
      <w:r w:rsidR="00CD47DF">
        <w:rPr>
          <w:rFonts w:ascii="Times New Roman" w:hAnsi="Times New Roman" w:cs="Times New Roman"/>
          <w:sz w:val="24"/>
          <w:szCs w:val="24"/>
        </w:rPr>
        <w:t>, obdarovávání tanečníků alkoholem</w:t>
      </w:r>
    </w:p>
    <w:p w:rsidR="00CD47DF" w:rsidRDefault="004D131C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7DF">
        <w:rPr>
          <w:rFonts w:ascii="Times New Roman" w:hAnsi="Times New Roman" w:cs="Times New Roman"/>
          <w:sz w:val="24"/>
          <w:szCs w:val="24"/>
        </w:rPr>
        <w:t xml:space="preserve">Velikonoce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Pr="00CD47DF">
        <w:rPr>
          <w:rFonts w:ascii="Times New Roman" w:hAnsi="Times New Roman" w:cs="Times New Roman"/>
          <w:sz w:val="24"/>
          <w:szCs w:val="24"/>
        </w:rPr>
        <w:t xml:space="preserve"> </w:t>
      </w:r>
      <w:r w:rsidR="00152901">
        <w:rPr>
          <w:rFonts w:ascii="Times New Roman" w:hAnsi="Times New Roman" w:cs="Times New Roman"/>
          <w:sz w:val="24"/>
          <w:szCs w:val="24"/>
        </w:rPr>
        <w:t>alkohol</w:t>
      </w:r>
      <w:r w:rsidRPr="00CD47DF">
        <w:rPr>
          <w:rFonts w:ascii="Times New Roman" w:hAnsi="Times New Roman" w:cs="Times New Roman"/>
          <w:sz w:val="24"/>
          <w:szCs w:val="24"/>
        </w:rPr>
        <w:t xml:space="preserve"> při obchůzce</w:t>
      </w:r>
    </w:p>
    <w:p w:rsidR="004D131C" w:rsidRPr="00CD47DF" w:rsidRDefault="00B60332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7DF">
        <w:rPr>
          <w:rFonts w:ascii="Times New Roman" w:hAnsi="Times New Roman" w:cs="Times New Roman"/>
          <w:sz w:val="24"/>
          <w:szCs w:val="24"/>
        </w:rPr>
        <w:t xml:space="preserve">dožínky - </w:t>
      </w:r>
      <w:proofErr w:type="spellStart"/>
      <w:r w:rsidR="004D131C" w:rsidRPr="00CD47DF">
        <w:rPr>
          <w:rFonts w:ascii="Times New Roman" w:hAnsi="Times New Roman" w:cs="Times New Roman"/>
          <w:sz w:val="24"/>
          <w:szCs w:val="24"/>
        </w:rPr>
        <w:t>oldomáš</w:t>
      </w:r>
      <w:proofErr w:type="spellEnd"/>
      <w:r w:rsidR="004D131C" w:rsidRPr="00CD47DF">
        <w:rPr>
          <w:rFonts w:ascii="Times New Roman" w:hAnsi="Times New Roman" w:cs="Times New Roman"/>
          <w:sz w:val="24"/>
          <w:szCs w:val="24"/>
        </w:rPr>
        <w:t xml:space="preserve"> hospodáře  </w:t>
      </w:r>
    </w:p>
    <w:p w:rsidR="004D131C" w:rsidRPr="00B60332" w:rsidRDefault="00B60332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vinobraní - 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zarážení hory </w:t>
      </w:r>
    </w:p>
    <w:p w:rsidR="004D131C" w:rsidRPr="00B60332" w:rsidRDefault="00B60332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ody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 zvaní na hody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D131C" w:rsidRPr="00B60332">
        <w:rPr>
          <w:rFonts w:ascii="Times New Roman" w:hAnsi="Times New Roman" w:cs="Times New Roman"/>
          <w:sz w:val="24"/>
          <w:szCs w:val="24"/>
        </w:rPr>
        <w:t>přípitkem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 vodění pod právo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 připíjení</w:t>
      </w:r>
    </w:p>
    <w:p w:rsidR="004D131C" w:rsidRPr="00B60332" w:rsidRDefault="004D131C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332">
        <w:rPr>
          <w:rFonts w:ascii="Times New Roman" w:hAnsi="Times New Roman" w:cs="Times New Roman"/>
          <w:sz w:val="24"/>
          <w:szCs w:val="24"/>
        </w:rPr>
        <w:t>sv. Martin - svěcení svatomartinského vína</w:t>
      </w:r>
    </w:p>
    <w:p w:rsidR="004D131C" w:rsidRPr="00B60332" w:rsidRDefault="00B60332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sv. Jan - </w:t>
      </w:r>
      <w:r w:rsidR="004D131C" w:rsidRPr="00B60332">
        <w:rPr>
          <w:rFonts w:ascii="Times New Roman" w:hAnsi="Times New Roman" w:cs="Times New Roman"/>
          <w:sz w:val="24"/>
          <w:szCs w:val="24"/>
        </w:rPr>
        <w:t xml:space="preserve">svěcení vína  </w:t>
      </w:r>
    </w:p>
    <w:p w:rsidR="004D131C" w:rsidRDefault="00CD47DF" w:rsidP="004D1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Společenský život</w:t>
      </w:r>
    </w:p>
    <w:p w:rsidR="004D131C" w:rsidRPr="00B60332" w:rsidRDefault="004D131C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0332">
        <w:rPr>
          <w:rFonts w:ascii="Times New Roman" w:hAnsi="Times New Roman" w:cs="Times New Roman"/>
          <w:sz w:val="24"/>
          <w:szCs w:val="24"/>
        </w:rPr>
        <w:t>litkup</w:t>
      </w:r>
      <w:proofErr w:type="spellEnd"/>
      <w:r w:rsidRPr="00B60332">
        <w:rPr>
          <w:rFonts w:ascii="Times New Roman" w:hAnsi="Times New Roman" w:cs="Times New Roman"/>
          <w:sz w:val="24"/>
          <w:szCs w:val="24"/>
        </w:rPr>
        <w:t xml:space="preserve">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Pr="00B60332">
        <w:rPr>
          <w:rFonts w:ascii="Times New Roman" w:hAnsi="Times New Roman" w:cs="Times New Roman"/>
          <w:sz w:val="24"/>
          <w:szCs w:val="24"/>
        </w:rPr>
        <w:t xml:space="preserve"> zapíjení uzavřené smlouvy </w:t>
      </w:r>
    </w:p>
    <w:p w:rsidR="004D131C" w:rsidRPr="00B60332" w:rsidRDefault="004D131C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332">
        <w:rPr>
          <w:rFonts w:ascii="Times New Roman" w:hAnsi="Times New Roman" w:cs="Times New Roman"/>
          <w:sz w:val="24"/>
          <w:szCs w:val="24"/>
        </w:rPr>
        <w:t xml:space="preserve">záruka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Pr="00B60332">
        <w:rPr>
          <w:rFonts w:ascii="Times New Roman" w:hAnsi="Times New Roman" w:cs="Times New Roman"/>
          <w:sz w:val="24"/>
          <w:szCs w:val="24"/>
        </w:rPr>
        <w:t xml:space="preserve"> formou záruky byl závdavek při koupi nebo prodeji </w:t>
      </w:r>
    </w:p>
    <w:p w:rsidR="004D131C" w:rsidRPr="00B60332" w:rsidRDefault="004D131C" w:rsidP="00B6033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332">
        <w:rPr>
          <w:rFonts w:ascii="Times New Roman" w:hAnsi="Times New Roman" w:cs="Times New Roman"/>
          <w:sz w:val="24"/>
          <w:szCs w:val="24"/>
        </w:rPr>
        <w:t>stvrzování rodinných, sousedských či přátelských svazků</w:t>
      </w:r>
    </w:p>
    <w:p w:rsidR="004D131C" w:rsidRPr="000202A9" w:rsidRDefault="004D131C" w:rsidP="000202A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02A9">
        <w:rPr>
          <w:rFonts w:ascii="Times New Roman" w:hAnsi="Times New Roman" w:cs="Times New Roman"/>
          <w:sz w:val="24"/>
          <w:szCs w:val="24"/>
        </w:rPr>
        <w:t>aldamáš</w:t>
      </w:r>
      <w:proofErr w:type="spellEnd"/>
      <w:r w:rsidRPr="000202A9">
        <w:rPr>
          <w:rFonts w:ascii="Times New Roman" w:hAnsi="Times New Roman" w:cs="Times New Roman"/>
          <w:sz w:val="24"/>
          <w:szCs w:val="24"/>
        </w:rPr>
        <w:t xml:space="preserve"> </w:t>
      </w:r>
      <w:r w:rsidR="000A51BA">
        <w:rPr>
          <w:rFonts w:ascii="Times New Roman" w:hAnsi="Times New Roman" w:cs="Times New Roman"/>
          <w:sz w:val="24"/>
          <w:szCs w:val="24"/>
        </w:rPr>
        <w:t>-</w:t>
      </w:r>
      <w:r w:rsidRPr="000202A9">
        <w:rPr>
          <w:rFonts w:ascii="Times New Roman" w:hAnsi="Times New Roman" w:cs="Times New Roman"/>
          <w:sz w:val="24"/>
          <w:szCs w:val="24"/>
        </w:rPr>
        <w:t xml:space="preserve"> po žních, </w:t>
      </w:r>
      <w:r w:rsidR="000A51BA">
        <w:rPr>
          <w:rFonts w:ascii="Times New Roman" w:hAnsi="Times New Roman" w:cs="Times New Roman"/>
          <w:sz w:val="24"/>
          <w:szCs w:val="24"/>
        </w:rPr>
        <w:t xml:space="preserve">při </w:t>
      </w:r>
      <w:r w:rsidRPr="000202A9">
        <w:rPr>
          <w:rFonts w:ascii="Times New Roman" w:hAnsi="Times New Roman" w:cs="Times New Roman"/>
          <w:sz w:val="24"/>
          <w:szCs w:val="24"/>
        </w:rPr>
        <w:t>mlácení obilí, vinobraní, stavbě domu</w:t>
      </w:r>
      <w:r w:rsidR="00152901">
        <w:rPr>
          <w:rFonts w:ascii="Times New Roman" w:hAnsi="Times New Roman" w:cs="Times New Roman"/>
          <w:sz w:val="24"/>
          <w:szCs w:val="24"/>
        </w:rPr>
        <w:t>, zabijačce</w:t>
      </w:r>
    </w:p>
    <w:p w:rsidR="004D131C" w:rsidRPr="000202A9" w:rsidRDefault="004D131C" w:rsidP="000202A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>podomní obchod</w:t>
      </w:r>
    </w:p>
    <w:p w:rsidR="008E4443" w:rsidRDefault="00CD47DF" w:rsidP="00CD47D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443">
        <w:rPr>
          <w:rFonts w:ascii="Times New Roman" w:hAnsi="Times New Roman" w:cs="Times New Roman"/>
          <w:sz w:val="24"/>
          <w:szCs w:val="24"/>
        </w:rPr>
        <w:t xml:space="preserve">pohostinnost </w:t>
      </w:r>
      <w:r w:rsidR="000A51BA" w:rsidRPr="008E4443">
        <w:rPr>
          <w:rFonts w:ascii="Times New Roman" w:hAnsi="Times New Roman" w:cs="Times New Roman"/>
          <w:sz w:val="24"/>
          <w:szCs w:val="24"/>
        </w:rPr>
        <w:t>-</w:t>
      </w:r>
      <w:r w:rsidRPr="008E4443">
        <w:rPr>
          <w:rFonts w:ascii="Times New Roman" w:hAnsi="Times New Roman" w:cs="Times New Roman"/>
          <w:sz w:val="24"/>
          <w:szCs w:val="24"/>
        </w:rPr>
        <w:t xml:space="preserve"> při návštěvách, na hostinách</w:t>
      </w:r>
    </w:p>
    <w:p w:rsidR="008E4443" w:rsidRDefault="008E4443" w:rsidP="008E444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9EC">
        <w:rPr>
          <w:rFonts w:ascii="Times New Roman" w:hAnsi="Times New Roman" w:cs="Times New Roman"/>
          <w:sz w:val="24"/>
          <w:szCs w:val="24"/>
        </w:rPr>
        <w:t>hospody</w:t>
      </w:r>
      <w:r>
        <w:rPr>
          <w:rFonts w:ascii="Times New Roman" w:hAnsi="Times New Roman" w:cs="Times New Roman"/>
          <w:sz w:val="24"/>
          <w:szCs w:val="24"/>
        </w:rPr>
        <w:t>, výčepy - štamgasti, taneční zábavy, karbaníci</w:t>
      </w:r>
    </w:p>
    <w:p w:rsidR="008E4443" w:rsidRPr="008E4443" w:rsidRDefault="008E4443" w:rsidP="00CD47D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443">
        <w:rPr>
          <w:rFonts w:ascii="Times New Roman" w:hAnsi="Times New Roman" w:cs="Times New Roman"/>
          <w:sz w:val="24"/>
          <w:szCs w:val="24"/>
        </w:rPr>
        <w:t>právní aspekty prodeje alkoholu v hostincích a krčmách (právo výčepu)</w:t>
      </w:r>
    </w:p>
    <w:p w:rsidR="004D131C" w:rsidRPr="004D131C" w:rsidRDefault="004D131C" w:rsidP="004D1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31C">
        <w:rPr>
          <w:rFonts w:ascii="Times New Roman" w:hAnsi="Times New Roman" w:cs="Times New Roman"/>
          <w:b/>
          <w:sz w:val="24"/>
          <w:szCs w:val="24"/>
          <w:u w:val="single"/>
        </w:rPr>
        <w:t>Nápoje</w:t>
      </w:r>
    </w:p>
    <w:p w:rsidR="004D131C" w:rsidRDefault="002209EC" w:rsidP="004D1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4D131C" w:rsidRPr="00912516">
        <w:rPr>
          <w:rFonts w:ascii="Times New Roman" w:hAnsi="Times New Roman" w:cs="Times New Roman"/>
          <w:b/>
          <w:sz w:val="24"/>
          <w:szCs w:val="24"/>
        </w:rPr>
        <w:t>íno</w:t>
      </w:r>
    </w:p>
    <w:p w:rsidR="004D131C" w:rsidRPr="000202A9" w:rsidRDefault="004D131C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>zvyky spjaté s výrobou vína</w:t>
      </w:r>
    </w:p>
    <w:p w:rsidR="004D131C" w:rsidRDefault="004D131C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>vinohradnictví</w:t>
      </w:r>
      <w:r w:rsidR="000202A9">
        <w:rPr>
          <w:rFonts w:ascii="Times New Roman" w:hAnsi="Times New Roman" w:cs="Times New Roman"/>
          <w:sz w:val="24"/>
          <w:szCs w:val="24"/>
        </w:rPr>
        <w:t>, výroba vína</w:t>
      </w:r>
    </w:p>
    <w:p w:rsidR="000A51BA" w:rsidRPr="000202A9" w:rsidRDefault="000A51BA" w:rsidP="000A51B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 xml:space="preserve">počítání vína na vruby </w:t>
      </w:r>
    </w:p>
    <w:p w:rsidR="000A51BA" w:rsidRPr="000202A9" w:rsidRDefault="000A51BA" w:rsidP="000A51B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>recepty na výrobu</w:t>
      </w:r>
      <w:r>
        <w:rPr>
          <w:rFonts w:ascii="Times New Roman" w:hAnsi="Times New Roman" w:cs="Times New Roman"/>
          <w:sz w:val="24"/>
          <w:szCs w:val="24"/>
        </w:rPr>
        <w:t xml:space="preserve"> vína</w:t>
      </w:r>
      <w:r w:rsidRPr="00020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A9" w:rsidRPr="000202A9" w:rsidRDefault="000202A9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košt</w:t>
      </w:r>
      <w:r w:rsidR="0015290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vína</w:t>
      </w:r>
    </w:p>
    <w:p w:rsidR="004D131C" w:rsidRDefault="004D131C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lastRenderedPageBreak/>
        <w:t>vícha – prodejna vína</w:t>
      </w:r>
    </w:p>
    <w:p w:rsidR="00152901" w:rsidRPr="000202A9" w:rsidRDefault="00152901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Horenské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právo</w:t>
      </w:r>
    </w:p>
    <w:p w:rsidR="004D131C" w:rsidRPr="00912516" w:rsidRDefault="002209EC" w:rsidP="004D1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D131C" w:rsidRPr="00912516">
        <w:rPr>
          <w:rFonts w:ascii="Times New Roman" w:hAnsi="Times New Roman" w:cs="Times New Roman"/>
          <w:b/>
          <w:sz w:val="24"/>
          <w:szCs w:val="24"/>
        </w:rPr>
        <w:t>estiláty</w:t>
      </w:r>
      <w:r w:rsidR="004D131C" w:rsidRPr="0091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1C" w:rsidRDefault="004D131C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>pálení slivovice</w:t>
      </w:r>
      <w:r w:rsidR="000202A9">
        <w:rPr>
          <w:rFonts w:ascii="Times New Roman" w:hAnsi="Times New Roman" w:cs="Times New Roman"/>
          <w:sz w:val="24"/>
          <w:szCs w:val="24"/>
        </w:rPr>
        <w:t>, p</w:t>
      </w:r>
      <w:r w:rsidRPr="000202A9">
        <w:rPr>
          <w:rFonts w:ascii="Times New Roman" w:hAnsi="Times New Roman" w:cs="Times New Roman"/>
          <w:sz w:val="24"/>
          <w:szCs w:val="24"/>
        </w:rPr>
        <w:t>odomácké pálení</w:t>
      </w:r>
    </w:p>
    <w:p w:rsidR="008E4443" w:rsidRPr="000202A9" w:rsidRDefault="008E4443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předměty sloužící k destilaci a jejich výroba</w:t>
      </w:r>
    </w:p>
    <w:p w:rsidR="004D131C" w:rsidRPr="000202A9" w:rsidRDefault="004D131C" w:rsidP="000202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>košt slivovice a jiných kořalek</w:t>
      </w:r>
    </w:p>
    <w:p w:rsidR="004D131C" w:rsidRPr="0027264F" w:rsidRDefault="008E4443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aspekty</w:t>
      </w:r>
      <w:r w:rsidR="004D131C" w:rsidRPr="0027264F">
        <w:rPr>
          <w:rFonts w:ascii="Times New Roman" w:hAnsi="Times New Roman" w:cs="Times New Roman"/>
          <w:sz w:val="24"/>
          <w:szCs w:val="24"/>
        </w:rPr>
        <w:t xml:space="preserve"> výrob</w:t>
      </w:r>
      <w:r>
        <w:rPr>
          <w:rFonts w:ascii="Times New Roman" w:hAnsi="Times New Roman" w:cs="Times New Roman"/>
          <w:sz w:val="24"/>
          <w:szCs w:val="24"/>
        </w:rPr>
        <w:t>y</w:t>
      </w:r>
      <w:r w:rsidR="004D131C" w:rsidRPr="0027264F">
        <w:rPr>
          <w:rFonts w:ascii="Times New Roman" w:hAnsi="Times New Roman" w:cs="Times New Roman"/>
          <w:sz w:val="24"/>
          <w:szCs w:val="24"/>
        </w:rPr>
        <w:t xml:space="preserve"> lihovin</w:t>
      </w:r>
    </w:p>
    <w:p w:rsidR="004D131C" w:rsidRPr="0027264F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recepty - višňovka, ořechovka, medovina</w:t>
      </w:r>
    </w:p>
    <w:p w:rsidR="004D131C" w:rsidRPr="0027264F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 xml:space="preserve">pálenky z ovoce – borovička, třešňovice, punč, hruškovice, meruňkovice, kmínka </w:t>
      </w:r>
    </w:p>
    <w:p w:rsidR="004D131C" w:rsidRPr="00912516" w:rsidRDefault="002209EC" w:rsidP="004D1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D131C" w:rsidRPr="00912516">
        <w:rPr>
          <w:rFonts w:ascii="Times New Roman" w:hAnsi="Times New Roman" w:cs="Times New Roman"/>
          <w:b/>
          <w:sz w:val="24"/>
          <w:szCs w:val="24"/>
        </w:rPr>
        <w:t>ivo</w:t>
      </w:r>
    </w:p>
    <w:p w:rsidR="002209EC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pivovarnictví</w:t>
      </w:r>
      <w:r w:rsidR="002209EC">
        <w:rPr>
          <w:rFonts w:ascii="Times New Roman" w:hAnsi="Times New Roman" w:cs="Times New Roman"/>
          <w:sz w:val="24"/>
          <w:szCs w:val="24"/>
        </w:rPr>
        <w:t xml:space="preserve"> - </w:t>
      </w:r>
      <w:r w:rsidRPr="0027264F">
        <w:rPr>
          <w:rFonts w:ascii="Times New Roman" w:hAnsi="Times New Roman" w:cs="Times New Roman"/>
          <w:sz w:val="24"/>
          <w:szCs w:val="24"/>
        </w:rPr>
        <w:t xml:space="preserve">vaření piva, </w:t>
      </w:r>
      <w:r w:rsidR="002209EC">
        <w:rPr>
          <w:rFonts w:ascii="Times New Roman" w:hAnsi="Times New Roman" w:cs="Times New Roman"/>
          <w:sz w:val="24"/>
          <w:szCs w:val="24"/>
        </w:rPr>
        <w:t>složení piva</w:t>
      </w:r>
    </w:p>
    <w:p w:rsidR="004D131C" w:rsidRPr="0027264F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podomáck</w:t>
      </w:r>
      <w:r w:rsidR="0027264F">
        <w:rPr>
          <w:rFonts w:ascii="Times New Roman" w:hAnsi="Times New Roman" w:cs="Times New Roman"/>
          <w:sz w:val="24"/>
          <w:szCs w:val="24"/>
        </w:rPr>
        <w:t>é vaření piva</w:t>
      </w:r>
    </w:p>
    <w:p w:rsidR="004D131C" w:rsidRPr="002209EC" w:rsidRDefault="004D131C" w:rsidP="002209E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9EC">
        <w:rPr>
          <w:rFonts w:ascii="Times New Roman" w:hAnsi="Times New Roman" w:cs="Times New Roman"/>
          <w:sz w:val="24"/>
          <w:szCs w:val="24"/>
        </w:rPr>
        <w:t xml:space="preserve">chmelařství  </w:t>
      </w:r>
    </w:p>
    <w:p w:rsidR="004D131C" w:rsidRPr="0027264F" w:rsidRDefault="00152901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míry - </w:t>
      </w:r>
      <w:r w:rsidR="004D131C" w:rsidRPr="0027264F">
        <w:rPr>
          <w:rFonts w:ascii="Times New Roman" w:hAnsi="Times New Roman" w:cs="Times New Roman"/>
          <w:sz w:val="24"/>
          <w:szCs w:val="24"/>
        </w:rPr>
        <w:t xml:space="preserve">žejdlík, pinta, máz, holba, </w:t>
      </w:r>
      <w:proofErr w:type="spellStart"/>
      <w:r w:rsidR="004D131C" w:rsidRPr="0027264F">
        <w:rPr>
          <w:rFonts w:ascii="Times New Roman" w:hAnsi="Times New Roman" w:cs="Times New Roman"/>
          <w:sz w:val="24"/>
          <w:szCs w:val="24"/>
        </w:rPr>
        <w:t>funt</w:t>
      </w:r>
      <w:proofErr w:type="spellEnd"/>
      <w:r w:rsidR="0027264F" w:rsidRPr="0027264F">
        <w:rPr>
          <w:rFonts w:ascii="Times New Roman" w:hAnsi="Times New Roman" w:cs="Times New Roman"/>
          <w:sz w:val="24"/>
          <w:szCs w:val="24"/>
        </w:rPr>
        <w:t>, korec</w:t>
      </w:r>
    </w:p>
    <w:p w:rsidR="004D131C" w:rsidRDefault="004D131C" w:rsidP="004D131C">
      <w:pPr>
        <w:spacing w:after="0" w:line="240" w:lineRule="auto"/>
        <w:ind w:left="510"/>
        <w:rPr>
          <w:rFonts w:ascii="Times New Roman" w:hAnsi="Times New Roman" w:cs="Times New Roman"/>
          <w:b/>
          <w:sz w:val="24"/>
          <w:szCs w:val="24"/>
        </w:rPr>
      </w:pPr>
    </w:p>
    <w:p w:rsidR="004D131C" w:rsidRDefault="002209EC" w:rsidP="004D1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EC">
        <w:rPr>
          <w:rFonts w:ascii="Times New Roman" w:hAnsi="Times New Roman" w:cs="Times New Roman"/>
          <w:b/>
          <w:sz w:val="24"/>
          <w:szCs w:val="24"/>
        </w:rPr>
        <w:t>a</w:t>
      </w:r>
      <w:r w:rsidR="004D131C" w:rsidRPr="002209EC">
        <w:rPr>
          <w:rFonts w:ascii="Times New Roman" w:hAnsi="Times New Roman" w:cs="Times New Roman"/>
          <w:b/>
          <w:sz w:val="24"/>
          <w:szCs w:val="24"/>
        </w:rPr>
        <w:t>lkohol</w:t>
      </w:r>
      <w:r>
        <w:rPr>
          <w:rFonts w:ascii="Times New Roman" w:hAnsi="Times New Roman" w:cs="Times New Roman"/>
          <w:b/>
          <w:sz w:val="24"/>
          <w:szCs w:val="24"/>
        </w:rPr>
        <w:t xml:space="preserve"> všeobecně</w:t>
      </w:r>
    </w:p>
    <w:p w:rsidR="000A51BA" w:rsidRPr="000202A9" w:rsidRDefault="000A51BA" w:rsidP="000A51B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A9">
        <w:rPr>
          <w:rFonts w:ascii="Times New Roman" w:hAnsi="Times New Roman" w:cs="Times New Roman"/>
          <w:sz w:val="24"/>
          <w:szCs w:val="24"/>
        </w:rPr>
        <w:t xml:space="preserve">alkohol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2A9">
        <w:rPr>
          <w:rFonts w:ascii="Times New Roman" w:hAnsi="Times New Roman" w:cs="Times New Roman"/>
          <w:sz w:val="24"/>
          <w:szCs w:val="24"/>
        </w:rPr>
        <w:t xml:space="preserve"> jako dar, jako výslužka</w:t>
      </w:r>
    </w:p>
    <w:p w:rsidR="004D131C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alkoholismus</w:t>
      </w:r>
      <w:r w:rsidR="000A51BA">
        <w:rPr>
          <w:rFonts w:ascii="Times New Roman" w:hAnsi="Times New Roman" w:cs="Times New Roman"/>
          <w:sz w:val="24"/>
          <w:szCs w:val="24"/>
        </w:rPr>
        <w:t xml:space="preserve"> -</w:t>
      </w:r>
      <w:r w:rsidRPr="0027264F">
        <w:rPr>
          <w:rFonts w:ascii="Times New Roman" w:hAnsi="Times New Roman" w:cs="Times New Roman"/>
          <w:sz w:val="24"/>
          <w:szCs w:val="24"/>
        </w:rPr>
        <w:t xml:space="preserve"> </w:t>
      </w:r>
      <w:r w:rsidR="002209EC">
        <w:rPr>
          <w:rFonts w:ascii="Times New Roman" w:hAnsi="Times New Roman" w:cs="Times New Roman"/>
          <w:sz w:val="24"/>
          <w:szCs w:val="24"/>
        </w:rPr>
        <w:t xml:space="preserve">škodlivost, </w:t>
      </w:r>
      <w:r w:rsidRPr="0027264F">
        <w:rPr>
          <w:rFonts w:ascii="Times New Roman" w:hAnsi="Times New Roman" w:cs="Times New Roman"/>
          <w:sz w:val="24"/>
          <w:szCs w:val="24"/>
        </w:rPr>
        <w:t>praktiky odnaučení, důsledky</w:t>
      </w:r>
    </w:p>
    <w:p w:rsidR="00CA53D8" w:rsidRPr="0027264F" w:rsidRDefault="00CA53D8" w:rsidP="00CA53D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léčení alkoholem</w:t>
      </w:r>
      <w:r w:rsidRPr="00272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3D8" w:rsidRDefault="00CA53D8" w:rsidP="00CA53D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pozitivní/negativní vnímání konzumace alkoholu ve společnosti</w:t>
      </w:r>
    </w:p>
    <w:p w:rsidR="00CA53D8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rčení</w:t>
      </w:r>
      <w:r w:rsidR="008E4443">
        <w:rPr>
          <w:rFonts w:ascii="Times New Roman" w:hAnsi="Times New Roman" w:cs="Times New Roman"/>
          <w:sz w:val="24"/>
          <w:szCs w:val="24"/>
        </w:rPr>
        <w:t xml:space="preserve">, anekdoty, aforismy </w:t>
      </w:r>
      <w:r w:rsidRPr="0027264F">
        <w:rPr>
          <w:rFonts w:ascii="Times New Roman" w:hAnsi="Times New Roman" w:cs="Times New Roman"/>
          <w:sz w:val="24"/>
          <w:szCs w:val="24"/>
        </w:rPr>
        <w:t>o pijanech</w:t>
      </w:r>
      <w:r w:rsidR="00CA53D8">
        <w:rPr>
          <w:rFonts w:ascii="Times New Roman" w:hAnsi="Times New Roman" w:cs="Times New Roman"/>
          <w:sz w:val="24"/>
          <w:szCs w:val="24"/>
        </w:rPr>
        <w:t xml:space="preserve"> a alkoholu</w:t>
      </w:r>
    </w:p>
    <w:p w:rsidR="00555AAE" w:rsidRDefault="008E4443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písně o vínu, pivu, pálence, </w:t>
      </w:r>
      <w:r w:rsidR="00555AAE">
        <w:rPr>
          <w:rFonts w:ascii="Times New Roman" w:hAnsi="Times New Roman" w:cs="Times New Roman"/>
          <w:sz w:val="24"/>
          <w:szCs w:val="24"/>
        </w:rPr>
        <w:t>pijácké písně, zpívání na pivo, flaškov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55AAE">
        <w:rPr>
          <w:rFonts w:ascii="Times New Roman" w:hAnsi="Times New Roman" w:cs="Times New Roman"/>
          <w:sz w:val="24"/>
          <w:szCs w:val="24"/>
        </w:rPr>
        <w:t xml:space="preserve"> tan</w:t>
      </w:r>
      <w:r>
        <w:rPr>
          <w:rFonts w:ascii="Times New Roman" w:hAnsi="Times New Roman" w:cs="Times New Roman"/>
          <w:sz w:val="24"/>
          <w:szCs w:val="24"/>
        </w:rPr>
        <w:t>ce</w:t>
      </w:r>
    </w:p>
    <w:p w:rsidR="002209EC" w:rsidRPr="002209EC" w:rsidRDefault="002209EC" w:rsidP="002209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131C" w:rsidRPr="000A51BA" w:rsidRDefault="004D131C" w:rsidP="004D1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32">
        <w:rPr>
          <w:rFonts w:ascii="Times New Roman" w:hAnsi="Times New Roman" w:cs="Times New Roman"/>
          <w:b/>
          <w:sz w:val="28"/>
          <w:szCs w:val="28"/>
          <w:u w:val="single"/>
        </w:rPr>
        <w:t>Kouření</w:t>
      </w:r>
    </w:p>
    <w:p w:rsidR="004D131C" w:rsidRPr="0027264F" w:rsidRDefault="00152901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druhy tabáku - </w:t>
      </w:r>
      <w:r w:rsidR="004D131C" w:rsidRPr="0027264F">
        <w:rPr>
          <w:rFonts w:ascii="Times New Roman" w:hAnsi="Times New Roman" w:cs="Times New Roman"/>
          <w:sz w:val="24"/>
          <w:szCs w:val="24"/>
        </w:rPr>
        <w:t>tabák hnědý, světlý</w:t>
      </w:r>
    </w:p>
    <w:p w:rsidR="004D131C" w:rsidRPr="0027264F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pěstování tabáku</w:t>
      </w:r>
      <w:r w:rsidR="0027264F">
        <w:rPr>
          <w:rFonts w:ascii="Times New Roman" w:hAnsi="Times New Roman" w:cs="Times New Roman"/>
          <w:sz w:val="24"/>
          <w:szCs w:val="24"/>
        </w:rPr>
        <w:t xml:space="preserve">, </w:t>
      </w:r>
      <w:r w:rsidR="00152901">
        <w:rPr>
          <w:rFonts w:ascii="Times New Roman" w:hAnsi="Times New Roman" w:cs="Times New Roman"/>
          <w:sz w:val="24"/>
          <w:szCs w:val="24"/>
        </w:rPr>
        <w:t>zpracování</w:t>
      </w:r>
      <w:r w:rsidR="0027264F">
        <w:rPr>
          <w:rFonts w:ascii="Times New Roman" w:hAnsi="Times New Roman" w:cs="Times New Roman"/>
          <w:sz w:val="24"/>
          <w:szCs w:val="24"/>
        </w:rPr>
        <w:t xml:space="preserve"> tabáku</w:t>
      </w:r>
    </w:p>
    <w:p w:rsidR="004D131C" w:rsidRPr="0027264F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 xml:space="preserve">pašování tabáku </w:t>
      </w:r>
    </w:p>
    <w:p w:rsidR="004D131C" w:rsidRPr="0027264F" w:rsidRDefault="00152901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dýmkařství - </w:t>
      </w:r>
      <w:r w:rsidR="004D131C" w:rsidRPr="0027264F">
        <w:rPr>
          <w:rFonts w:ascii="Times New Roman" w:hAnsi="Times New Roman" w:cs="Times New Roman"/>
          <w:sz w:val="24"/>
          <w:szCs w:val="24"/>
        </w:rPr>
        <w:t xml:space="preserve">druhy dýmek, </w:t>
      </w:r>
      <w:r w:rsidR="0027264F">
        <w:rPr>
          <w:rFonts w:ascii="Times New Roman" w:hAnsi="Times New Roman" w:cs="Times New Roman"/>
          <w:sz w:val="24"/>
          <w:szCs w:val="24"/>
        </w:rPr>
        <w:t xml:space="preserve">výroba </w:t>
      </w:r>
      <w:proofErr w:type="spellStart"/>
      <w:r w:rsidR="0027264F">
        <w:rPr>
          <w:rFonts w:ascii="Times New Roman" w:hAnsi="Times New Roman" w:cs="Times New Roman"/>
          <w:sz w:val="24"/>
          <w:szCs w:val="24"/>
        </w:rPr>
        <w:t>fajek</w:t>
      </w:r>
      <w:proofErr w:type="spellEnd"/>
      <w:r w:rsidR="0027264F">
        <w:rPr>
          <w:rFonts w:ascii="Times New Roman" w:hAnsi="Times New Roman" w:cs="Times New Roman"/>
          <w:sz w:val="24"/>
          <w:szCs w:val="24"/>
        </w:rPr>
        <w:t xml:space="preserve">  </w:t>
      </w:r>
      <w:r w:rsidR="004D131C" w:rsidRPr="00272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31C" w:rsidRPr="0027264F" w:rsidRDefault="004D131C" w:rsidP="0027264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64F">
        <w:rPr>
          <w:rFonts w:ascii="Times New Roman" w:hAnsi="Times New Roman" w:cs="Times New Roman"/>
          <w:sz w:val="24"/>
          <w:szCs w:val="24"/>
        </w:rPr>
        <w:t>kuřácké potřeby</w:t>
      </w:r>
      <w:r w:rsidR="001F2451">
        <w:rPr>
          <w:rFonts w:ascii="Times New Roman" w:hAnsi="Times New Roman" w:cs="Times New Roman"/>
          <w:sz w:val="24"/>
          <w:szCs w:val="24"/>
        </w:rPr>
        <w:t xml:space="preserve"> – tabatěrky</w:t>
      </w:r>
    </w:p>
    <w:p w:rsidR="004D131C" w:rsidRPr="001F2451" w:rsidRDefault="004D131C" w:rsidP="001F245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451">
        <w:rPr>
          <w:rFonts w:ascii="Times New Roman" w:hAnsi="Times New Roman" w:cs="Times New Roman"/>
          <w:sz w:val="24"/>
          <w:szCs w:val="24"/>
        </w:rPr>
        <w:t xml:space="preserve">horlení proti kouření </w:t>
      </w:r>
    </w:p>
    <w:p w:rsidR="001F2451" w:rsidRPr="001F2451" w:rsidRDefault="004D131C" w:rsidP="004D131C">
      <w:pPr>
        <w:pStyle w:val="Odstavecseseznamem"/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1F2451">
        <w:rPr>
          <w:rFonts w:ascii="Times New Roman" w:hAnsi="Times New Roman" w:cs="Times New Roman"/>
          <w:sz w:val="24"/>
          <w:szCs w:val="24"/>
        </w:rPr>
        <w:t xml:space="preserve">šňupání </w:t>
      </w:r>
    </w:p>
    <w:p w:rsidR="001F2451" w:rsidRPr="001F2451" w:rsidRDefault="001F2451" w:rsidP="004D131C">
      <w:pPr>
        <w:pStyle w:val="Odstavecseseznamem"/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cigaret </w:t>
      </w:r>
    </w:p>
    <w:p w:rsidR="004D131C" w:rsidRPr="001F2451" w:rsidRDefault="001F2451" w:rsidP="004D131C">
      <w:pPr>
        <w:pStyle w:val="Odstavecseseznamem"/>
        <w:numPr>
          <w:ilvl w:val="0"/>
          <w:numId w:val="2"/>
        </w:num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tradiční používání cigaret-</w:t>
      </w:r>
      <w:r w:rsidR="00555AAE">
        <w:rPr>
          <w:rFonts w:ascii="Times New Roman" w:hAnsi="Times New Roman" w:cs="Times New Roman"/>
          <w:sz w:val="24"/>
          <w:szCs w:val="24"/>
        </w:rPr>
        <w:t xml:space="preserve"> </w:t>
      </w:r>
      <w:r w:rsidR="004D131C" w:rsidRPr="001F245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131C" w:rsidRPr="001F2451">
        <w:rPr>
          <w:rFonts w:ascii="Times New Roman" w:hAnsi="Times New Roman" w:cs="Times New Roman"/>
          <w:sz w:val="24"/>
          <w:szCs w:val="24"/>
        </w:rPr>
        <w:t xml:space="preserve">garety se dávaly jako úcta úřadu za povolení hodů </w:t>
      </w:r>
    </w:p>
    <w:p w:rsidR="004D131C" w:rsidRPr="000A51BA" w:rsidRDefault="001F2451" w:rsidP="000A51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51B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51BA">
        <w:rPr>
          <w:rFonts w:ascii="Times New Roman" w:hAnsi="Times New Roman" w:cs="Times New Roman"/>
          <w:sz w:val="24"/>
          <w:szCs w:val="24"/>
        </w:rPr>
        <w:tab/>
      </w:r>
      <w:r w:rsidRPr="000A51BA">
        <w:rPr>
          <w:rFonts w:ascii="Times New Roman" w:hAnsi="Times New Roman" w:cs="Times New Roman"/>
          <w:sz w:val="24"/>
          <w:szCs w:val="24"/>
        </w:rPr>
        <w:t xml:space="preserve">     </w:t>
      </w:r>
      <w:r w:rsidR="00555AAE" w:rsidRPr="000A51BA">
        <w:rPr>
          <w:rFonts w:ascii="Times New Roman" w:hAnsi="Times New Roman" w:cs="Times New Roman"/>
          <w:sz w:val="24"/>
          <w:szCs w:val="24"/>
        </w:rPr>
        <w:t xml:space="preserve">- </w:t>
      </w:r>
      <w:r w:rsidR="000A51BA" w:rsidRPr="000A51BA">
        <w:rPr>
          <w:rFonts w:ascii="Times New Roman" w:hAnsi="Times New Roman" w:cs="Times New Roman"/>
          <w:sz w:val="24"/>
          <w:szCs w:val="24"/>
        </w:rPr>
        <w:t xml:space="preserve">cigaretami se zdobil </w:t>
      </w:r>
      <w:r w:rsidR="004D131C" w:rsidRPr="000A51BA">
        <w:rPr>
          <w:rFonts w:ascii="Times New Roman" w:hAnsi="Times New Roman" w:cs="Times New Roman"/>
          <w:sz w:val="24"/>
          <w:szCs w:val="24"/>
        </w:rPr>
        <w:t xml:space="preserve">májový stromek </w:t>
      </w:r>
      <w:r w:rsidR="00555AAE" w:rsidRPr="000A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1C" w:rsidRPr="000A51BA" w:rsidRDefault="00555AAE" w:rsidP="004D1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32">
        <w:rPr>
          <w:rFonts w:ascii="Times New Roman" w:hAnsi="Times New Roman" w:cs="Times New Roman"/>
          <w:b/>
          <w:sz w:val="28"/>
          <w:szCs w:val="28"/>
          <w:u w:val="single"/>
        </w:rPr>
        <w:t>Návykové látky</w:t>
      </w:r>
    </w:p>
    <w:p w:rsidR="00555AAE" w:rsidRDefault="00555AAE" w:rsidP="00555A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AAE">
        <w:rPr>
          <w:rFonts w:ascii="Times New Roman" w:hAnsi="Times New Roman" w:cs="Times New Roman"/>
          <w:sz w:val="24"/>
          <w:szCs w:val="24"/>
        </w:rPr>
        <w:t>mák</w:t>
      </w:r>
    </w:p>
    <w:p w:rsidR="00CA53D8" w:rsidRPr="00555AAE" w:rsidRDefault="00CA53D8" w:rsidP="00555AA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byliny</w:t>
      </w:r>
    </w:p>
    <w:p w:rsidR="004D131C" w:rsidRDefault="004D131C" w:rsidP="004D1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131C" w:rsidSect="0015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E95"/>
    <w:multiLevelType w:val="hybridMultilevel"/>
    <w:tmpl w:val="CBAE582A"/>
    <w:lvl w:ilvl="0" w:tplc="87A8D4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73E58"/>
    <w:multiLevelType w:val="hybridMultilevel"/>
    <w:tmpl w:val="9F94780C"/>
    <w:lvl w:ilvl="0" w:tplc="3132B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1C"/>
    <w:rsid w:val="000202A9"/>
    <w:rsid w:val="000A51BA"/>
    <w:rsid w:val="00152901"/>
    <w:rsid w:val="001F2451"/>
    <w:rsid w:val="002209EC"/>
    <w:rsid w:val="0027264F"/>
    <w:rsid w:val="003B30EE"/>
    <w:rsid w:val="003B4830"/>
    <w:rsid w:val="004C1832"/>
    <w:rsid w:val="004D131C"/>
    <w:rsid w:val="00555AAE"/>
    <w:rsid w:val="007A7238"/>
    <w:rsid w:val="00810C07"/>
    <w:rsid w:val="008E4443"/>
    <w:rsid w:val="00B60332"/>
    <w:rsid w:val="00CA53D8"/>
    <w:rsid w:val="00C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31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1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31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Směřičková</dc:creator>
  <cp:lastModifiedBy>Gabriela Směřičková</cp:lastModifiedBy>
  <cp:revision>3</cp:revision>
  <dcterms:created xsi:type="dcterms:W3CDTF">2020-01-24T06:42:00Z</dcterms:created>
  <dcterms:modified xsi:type="dcterms:W3CDTF">2020-02-12T09:22:00Z</dcterms:modified>
</cp:coreProperties>
</file>